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F2C8" w14:textId="4E3B8093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[Nome, Cognome]</w:t>
      </w:r>
      <w:r w:rsidRPr="00B8441A">
        <w:rPr>
          <w:rFonts w:ascii="Arial" w:hAnsi="Arial" w:cs="Arial"/>
          <w:lang w:val="it-CH"/>
        </w:rPr>
        <w:br/>
        <w:t>[Indirizzo]</w:t>
      </w:r>
      <w:r w:rsidRPr="00B8441A">
        <w:rPr>
          <w:rFonts w:ascii="Arial" w:hAnsi="Arial" w:cs="Arial"/>
          <w:lang w:val="it-CH"/>
        </w:rPr>
        <w:br/>
        <w:t>[NPA, località]</w:t>
      </w:r>
      <w:r w:rsidRPr="00B8441A">
        <w:rPr>
          <w:rFonts w:ascii="Arial" w:hAnsi="Arial" w:cs="Arial"/>
          <w:lang w:val="it-CH"/>
        </w:rPr>
        <w:br/>
      </w:r>
    </w:p>
    <w:p w14:paraId="66085209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68401D1A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7EA9559E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4146932C" w14:textId="77777777" w:rsidR="00B8441A" w:rsidRPr="00B8441A" w:rsidRDefault="00B8441A" w:rsidP="008F5602">
      <w:pPr>
        <w:tabs>
          <w:tab w:val="left" w:pos="5103"/>
        </w:tabs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[Destinatario]</w:t>
      </w:r>
    </w:p>
    <w:p w14:paraId="4B88D3BA" w14:textId="77777777" w:rsidR="00B8441A" w:rsidRPr="00B8441A" w:rsidRDefault="00B8441A" w:rsidP="008F5602">
      <w:pPr>
        <w:tabs>
          <w:tab w:val="left" w:pos="5103"/>
        </w:tabs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[Persona di riferimento]</w:t>
      </w:r>
      <w:r w:rsidRPr="00B8441A">
        <w:rPr>
          <w:rFonts w:ascii="Arial" w:hAnsi="Arial" w:cs="Arial"/>
          <w:lang w:val="it-CH"/>
        </w:rPr>
        <w:br/>
        <w:t>[Indirizzo]</w:t>
      </w:r>
      <w:r w:rsidRPr="00B8441A">
        <w:rPr>
          <w:rFonts w:ascii="Arial" w:hAnsi="Arial" w:cs="Arial"/>
          <w:lang w:val="it-CH"/>
        </w:rPr>
        <w:br/>
        <w:t>[NPA, località]</w:t>
      </w:r>
    </w:p>
    <w:p w14:paraId="5B2F711E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461370FA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637102DE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0187DEC9" w14:textId="77777777" w:rsidR="00B8441A" w:rsidRPr="00B8441A" w:rsidRDefault="00B8441A" w:rsidP="008F5602">
      <w:pPr>
        <w:tabs>
          <w:tab w:val="left" w:pos="5103"/>
        </w:tabs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[Luogo, data]</w:t>
      </w:r>
    </w:p>
    <w:p w14:paraId="547A7A38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79AF8ED5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5F077A89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b/>
          <w:bCs/>
          <w:lang w:val="it-CH"/>
        </w:rPr>
      </w:pPr>
      <w:r w:rsidRPr="00B8441A">
        <w:rPr>
          <w:rFonts w:ascii="Arial" w:hAnsi="Arial" w:cs="Arial"/>
          <w:b/>
          <w:lang w:val="it-CH"/>
        </w:rPr>
        <w:t>Nuove coordinate di conto</w:t>
      </w:r>
    </w:p>
    <w:p w14:paraId="3CF4CF08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16B74A03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Gentili signore, egregi signori,</w:t>
      </w:r>
      <w:r w:rsidRPr="00B8441A">
        <w:rPr>
          <w:rFonts w:ascii="Arial" w:hAnsi="Arial" w:cs="Arial"/>
          <w:lang w:val="it-CH"/>
        </w:rPr>
        <w:tab/>
      </w:r>
    </w:p>
    <w:p w14:paraId="109F2258" w14:textId="77777777" w:rsidR="00B8441A" w:rsidRPr="00B8441A" w:rsidRDefault="00B8441A" w:rsidP="008F5602">
      <w:pPr>
        <w:tabs>
          <w:tab w:val="left" w:pos="2552"/>
        </w:tabs>
        <w:spacing w:after="0" w:line="220" w:lineRule="exact"/>
        <w:rPr>
          <w:rFonts w:ascii="Arial" w:hAnsi="Arial" w:cs="Arial"/>
          <w:lang w:val="it-CH"/>
        </w:rPr>
      </w:pPr>
    </w:p>
    <w:p w14:paraId="43F547DC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sono/siamo lieto/i di comunicarvi le mie/nostre nuove coordinate di conto presso Banca WIR:</w:t>
      </w:r>
    </w:p>
    <w:p w14:paraId="33D29E1C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3208742F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b/>
          <w:lang w:val="it-CH"/>
        </w:rPr>
        <w:t>Nuove coordinate bancarie:</w:t>
      </w:r>
      <w:r w:rsidRPr="00B8441A">
        <w:rPr>
          <w:rFonts w:ascii="Arial" w:hAnsi="Arial" w:cs="Arial"/>
          <w:lang w:val="it-CH"/>
        </w:rPr>
        <w:br/>
        <w:t>Titolare del conto: [Il vostro nome]</w:t>
      </w:r>
      <w:r w:rsidRPr="00B8441A">
        <w:rPr>
          <w:rFonts w:ascii="Arial" w:hAnsi="Arial" w:cs="Arial"/>
          <w:lang w:val="it-CH"/>
        </w:rPr>
        <w:br/>
        <w:t>IBAN: [Nuovo IBAN]</w:t>
      </w:r>
      <w:r w:rsidRPr="00B8441A">
        <w:rPr>
          <w:rFonts w:ascii="Arial" w:hAnsi="Arial" w:cs="Arial"/>
          <w:lang w:val="it-CH"/>
        </w:rPr>
        <w:br/>
        <w:t>BIC: WIRBCHBB</w:t>
      </w:r>
    </w:p>
    <w:p w14:paraId="095E0B04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77D9470E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Preghiamo di utilizzare da questo momento le coordinate di conto sopra indicate per tutti i trasferimenti.</w:t>
      </w:r>
    </w:p>
    <w:p w14:paraId="6587E389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2930FDED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Grazie!</w:t>
      </w:r>
    </w:p>
    <w:p w14:paraId="578A29F0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6A77C8E8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Cordiali saluti,</w:t>
      </w:r>
    </w:p>
    <w:p w14:paraId="10635BA1" w14:textId="77777777" w:rsidR="00B8441A" w:rsidRP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4EBEDFD1" w14:textId="77777777" w:rsidR="00B8441A" w:rsidRDefault="00B8441A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00FC1688" w14:textId="77777777" w:rsidR="000F368D" w:rsidRDefault="000F368D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2C618DC0" w14:textId="77777777" w:rsidR="000F368D" w:rsidRPr="00B8441A" w:rsidRDefault="000F368D" w:rsidP="008F5602">
      <w:pPr>
        <w:spacing w:after="0" w:line="220" w:lineRule="exact"/>
        <w:rPr>
          <w:rFonts w:ascii="Arial" w:hAnsi="Arial" w:cs="Arial"/>
          <w:lang w:val="it-CH"/>
        </w:rPr>
      </w:pPr>
    </w:p>
    <w:p w14:paraId="7B8703CA" w14:textId="3587BD9E" w:rsidR="00E57141" w:rsidRPr="00B8441A" w:rsidRDefault="00B8441A" w:rsidP="0096653C">
      <w:pPr>
        <w:tabs>
          <w:tab w:val="left" w:pos="2835"/>
        </w:tabs>
        <w:spacing w:after="0" w:line="220" w:lineRule="exact"/>
        <w:rPr>
          <w:rFonts w:ascii="Arial" w:hAnsi="Arial" w:cs="Arial"/>
          <w:lang w:val="it-CH"/>
        </w:rPr>
      </w:pPr>
      <w:r w:rsidRPr="00B8441A">
        <w:rPr>
          <w:rFonts w:ascii="Arial" w:hAnsi="Arial" w:cs="Arial"/>
          <w:lang w:val="it-CH"/>
        </w:rPr>
        <w:t>[Nome, Cognome, Firma]</w:t>
      </w:r>
    </w:p>
    <w:sectPr w:rsidR="00E57141" w:rsidRPr="00B8441A" w:rsidSect="00010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38" w:right="1247" w:bottom="1247" w:left="158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F2AA" w14:textId="77777777" w:rsidR="00AD5ED7" w:rsidRDefault="00AD5ED7" w:rsidP="00A2394A">
      <w:pPr>
        <w:spacing w:after="0"/>
      </w:pPr>
      <w:r>
        <w:separator/>
      </w:r>
    </w:p>
  </w:endnote>
  <w:endnote w:type="continuationSeparator" w:id="0">
    <w:p w14:paraId="7C4A66B3" w14:textId="77777777" w:rsidR="00AD5ED7" w:rsidRDefault="00AD5ED7" w:rsidP="00A2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2589" w14:textId="77777777" w:rsidR="00A0665D" w:rsidRDefault="00A06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0F7D" w14:textId="77777777" w:rsidR="00A0665D" w:rsidRDefault="00A06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3" w:type="dxa"/>
      <w:tblInd w:w="-743" w:type="dxa"/>
      <w:tblLayout w:type="fixed"/>
      <w:tblLook w:val="04A0" w:firstRow="1" w:lastRow="0" w:firstColumn="1" w:lastColumn="0" w:noHBand="0" w:noVBand="1"/>
    </w:tblPr>
    <w:tblGrid>
      <w:gridCol w:w="2836"/>
      <w:gridCol w:w="2835"/>
      <w:gridCol w:w="5812"/>
    </w:tblGrid>
    <w:tr w:rsidR="00FD7C81" w:rsidRPr="00844A08" w14:paraId="56A737B4" w14:textId="77777777" w:rsidTr="008D61ED">
      <w:trPr>
        <w:trHeight w:hRule="exact" w:val="779"/>
      </w:trPr>
      <w:tc>
        <w:tcPr>
          <w:tcW w:w="2836" w:type="dxa"/>
          <w:shd w:val="clear" w:color="auto" w:fill="auto"/>
          <w:vAlign w:val="center"/>
        </w:tcPr>
        <w:p w14:paraId="220E8343" w14:textId="77777777" w:rsidR="00FD7C81" w:rsidRPr="00844A08" w:rsidRDefault="00FD7C81" w:rsidP="008D61ED">
          <w:pPr>
            <w:pStyle w:val="Fuzeile"/>
            <w:ind w:firstLine="31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21CE6F0B" w14:textId="77777777" w:rsidR="00FD7C81" w:rsidRPr="00844A08" w:rsidRDefault="00FD7C81" w:rsidP="008D61ED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812" w:type="dxa"/>
          <w:vAlign w:val="center"/>
        </w:tcPr>
        <w:p w14:paraId="0786BA56" w14:textId="770247FE" w:rsidR="00FD7C81" w:rsidRPr="00844A08" w:rsidRDefault="00FD7C81" w:rsidP="00776FE0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6810D2A6" w14:textId="77777777" w:rsidR="00814DAC" w:rsidRPr="00FD7C81" w:rsidRDefault="00814DAC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5005" w14:textId="77777777" w:rsidR="00AD5ED7" w:rsidRDefault="00AD5ED7" w:rsidP="00A2394A">
      <w:pPr>
        <w:spacing w:after="0"/>
      </w:pPr>
      <w:r>
        <w:separator/>
      </w:r>
    </w:p>
  </w:footnote>
  <w:footnote w:type="continuationSeparator" w:id="0">
    <w:p w14:paraId="64459C9B" w14:textId="77777777" w:rsidR="00AD5ED7" w:rsidRDefault="00AD5ED7" w:rsidP="00A2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8F03" w14:textId="77777777" w:rsidR="00A0665D" w:rsidRDefault="00A06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B731" w14:textId="77777777" w:rsidR="00A0665D" w:rsidRDefault="00A066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DA8F" w14:textId="790C9D7C" w:rsidR="009B66F2" w:rsidRDefault="009B6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1CA"/>
    <w:multiLevelType w:val="hybridMultilevel"/>
    <w:tmpl w:val="2CD67F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6ED"/>
    <w:multiLevelType w:val="hybridMultilevel"/>
    <w:tmpl w:val="FFC281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0045F"/>
    <w:multiLevelType w:val="hybridMultilevel"/>
    <w:tmpl w:val="7F66CF9A"/>
    <w:lvl w:ilvl="0" w:tplc="CB8EBE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47742"/>
    <w:multiLevelType w:val="hybridMultilevel"/>
    <w:tmpl w:val="D076F2F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D3839"/>
    <w:multiLevelType w:val="hybridMultilevel"/>
    <w:tmpl w:val="BC8856A2"/>
    <w:lvl w:ilvl="0" w:tplc="170A3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01C05"/>
    <w:multiLevelType w:val="hybridMultilevel"/>
    <w:tmpl w:val="64AA6AD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03455"/>
    <w:multiLevelType w:val="hybridMultilevel"/>
    <w:tmpl w:val="455E8B8C"/>
    <w:lvl w:ilvl="0" w:tplc="8F121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544EC"/>
    <w:multiLevelType w:val="multilevel"/>
    <w:tmpl w:val="C5FE1B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FB7413"/>
    <w:multiLevelType w:val="hybridMultilevel"/>
    <w:tmpl w:val="BE24E98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03EBF"/>
    <w:multiLevelType w:val="hybridMultilevel"/>
    <w:tmpl w:val="BBC402E8"/>
    <w:lvl w:ilvl="0" w:tplc="DF66FB2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65E8F"/>
    <w:multiLevelType w:val="hybridMultilevel"/>
    <w:tmpl w:val="C890F2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0B5"/>
    <w:multiLevelType w:val="hybridMultilevel"/>
    <w:tmpl w:val="A920A844"/>
    <w:lvl w:ilvl="0" w:tplc="83E8D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73C98"/>
    <w:multiLevelType w:val="hybridMultilevel"/>
    <w:tmpl w:val="A7CCC5EC"/>
    <w:lvl w:ilvl="0" w:tplc="C9F2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17AE"/>
    <w:multiLevelType w:val="hybridMultilevel"/>
    <w:tmpl w:val="384878D0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34701"/>
    <w:multiLevelType w:val="multilevel"/>
    <w:tmpl w:val="8ED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739131">
    <w:abstractNumId w:val="3"/>
  </w:num>
  <w:num w:numId="2" w16cid:durableId="1161235696">
    <w:abstractNumId w:val="5"/>
  </w:num>
  <w:num w:numId="3" w16cid:durableId="1745714985">
    <w:abstractNumId w:val="12"/>
  </w:num>
  <w:num w:numId="4" w16cid:durableId="1295254251">
    <w:abstractNumId w:val="11"/>
  </w:num>
  <w:num w:numId="5" w16cid:durableId="1627151497">
    <w:abstractNumId w:val="4"/>
  </w:num>
  <w:num w:numId="6" w16cid:durableId="174198547">
    <w:abstractNumId w:val="6"/>
  </w:num>
  <w:num w:numId="7" w16cid:durableId="1374303481">
    <w:abstractNumId w:val="1"/>
  </w:num>
  <w:num w:numId="8" w16cid:durableId="726224475">
    <w:abstractNumId w:val="8"/>
  </w:num>
  <w:num w:numId="9" w16cid:durableId="1116559029">
    <w:abstractNumId w:val="2"/>
  </w:num>
  <w:num w:numId="10" w16cid:durableId="188035796">
    <w:abstractNumId w:val="9"/>
  </w:num>
  <w:num w:numId="11" w16cid:durableId="781655662">
    <w:abstractNumId w:val="7"/>
  </w:num>
  <w:num w:numId="12" w16cid:durableId="20540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501279">
    <w:abstractNumId w:val="14"/>
  </w:num>
  <w:num w:numId="14" w16cid:durableId="185096937">
    <w:abstractNumId w:val="13"/>
  </w:num>
  <w:num w:numId="15" w16cid:durableId="1279987027">
    <w:abstractNumId w:val="10"/>
  </w:num>
  <w:num w:numId="16" w16cid:durableId="18745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20"/>
    <w:rsid w:val="00000DCF"/>
    <w:rsid w:val="00010E0E"/>
    <w:rsid w:val="00030CA8"/>
    <w:rsid w:val="00055462"/>
    <w:rsid w:val="000A2949"/>
    <w:rsid w:val="000C2FE4"/>
    <w:rsid w:val="000C3003"/>
    <w:rsid w:val="000C3804"/>
    <w:rsid w:val="000E453F"/>
    <w:rsid w:val="000F368D"/>
    <w:rsid w:val="000F70CE"/>
    <w:rsid w:val="00140003"/>
    <w:rsid w:val="00152C72"/>
    <w:rsid w:val="00183A45"/>
    <w:rsid w:val="001860C6"/>
    <w:rsid w:val="001A3932"/>
    <w:rsid w:val="001B6162"/>
    <w:rsid w:val="001C1FBD"/>
    <w:rsid w:val="001C245B"/>
    <w:rsid w:val="001E0970"/>
    <w:rsid w:val="00207FBF"/>
    <w:rsid w:val="00250846"/>
    <w:rsid w:val="00262027"/>
    <w:rsid w:val="00273C2B"/>
    <w:rsid w:val="002740B6"/>
    <w:rsid w:val="002B03DF"/>
    <w:rsid w:val="002C3E5C"/>
    <w:rsid w:val="002D3FAD"/>
    <w:rsid w:val="00335624"/>
    <w:rsid w:val="003A1868"/>
    <w:rsid w:val="004021F6"/>
    <w:rsid w:val="00413BE9"/>
    <w:rsid w:val="00424999"/>
    <w:rsid w:val="004368A4"/>
    <w:rsid w:val="00446B01"/>
    <w:rsid w:val="004731C3"/>
    <w:rsid w:val="0048166E"/>
    <w:rsid w:val="004B359B"/>
    <w:rsid w:val="004C398A"/>
    <w:rsid w:val="004E453B"/>
    <w:rsid w:val="004F7C6C"/>
    <w:rsid w:val="00521F80"/>
    <w:rsid w:val="00526ADC"/>
    <w:rsid w:val="00532381"/>
    <w:rsid w:val="00535BC0"/>
    <w:rsid w:val="005420AE"/>
    <w:rsid w:val="0055250A"/>
    <w:rsid w:val="00576168"/>
    <w:rsid w:val="00580BD2"/>
    <w:rsid w:val="00580BFF"/>
    <w:rsid w:val="00584734"/>
    <w:rsid w:val="005B1E5F"/>
    <w:rsid w:val="00625D57"/>
    <w:rsid w:val="00631D4E"/>
    <w:rsid w:val="006321F0"/>
    <w:rsid w:val="00656D32"/>
    <w:rsid w:val="0066188E"/>
    <w:rsid w:val="00670F04"/>
    <w:rsid w:val="00676983"/>
    <w:rsid w:val="00694988"/>
    <w:rsid w:val="0069584C"/>
    <w:rsid w:val="006E453E"/>
    <w:rsid w:val="006F20D3"/>
    <w:rsid w:val="00703D4C"/>
    <w:rsid w:val="00712425"/>
    <w:rsid w:val="0074668F"/>
    <w:rsid w:val="00764713"/>
    <w:rsid w:val="00776FE0"/>
    <w:rsid w:val="00786555"/>
    <w:rsid w:val="00790CD1"/>
    <w:rsid w:val="007E016B"/>
    <w:rsid w:val="007F2FA9"/>
    <w:rsid w:val="00803536"/>
    <w:rsid w:val="00805F37"/>
    <w:rsid w:val="00814DAC"/>
    <w:rsid w:val="00817F2F"/>
    <w:rsid w:val="0082272C"/>
    <w:rsid w:val="00893232"/>
    <w:rsid w:val="008A1191"/>
    <w:rsid w:val="008B07AF"/>
    <w:rsid w:val="008C5306"/>
    <w:rsid w:val="008D43CB"/>
    <w:rsid w:val="008F5602"/>
    <w:rsid w:val="0092269B"/>
    <w:rsid w:val="009306CB"/>
    <w:rsid w:val="0094337F"/>
    <w:rsid w:val="0095710D"/>
    <w:rsid w:val="00957641"/>
    <w:rsid w:val="00962C7A"/>
    <w:rsid w:val="0096653C"/>
    <w:rsid w:val="00997667"/>
    <w:rsid w:val="009A5859"/>
    <w:rsid w:val="009B66F2"/>
    <w:rsid w:val="009D4459"/>
    <w:rsid w:val="009D4B6F"/>
    <w:rsid w:val="009D7CD6"/>
    <w:rsid w:val="00A02619"/>
    <w:rsid w:val="00A0665D"/>
    <w:rsid w:val="00A07520"/>
    <w:rsid w:val="00A10643"/>
    <w:rsid w:val="00A2394A"/>
    <w:rsid w:val="00A2751E"/>
    <w:rsid w:val="00A74336"/>
    <w:rsid w:val="00A95268"/>
    <w:rsid w:val="00AB1185"/>
    <w:rsid w:val="00AC1128"/>
    <w:rsid w:val="00AD5ED7"/>
    <w:rsid w:val="00AF19FC"/>
    <w:rsid w:val="00AF5298"/>
    <w:rsid w:val="00AF52A1"/>
    <w:rsid w:val="00B052D7"/>
    <w:rsid w:val="00B335AD"/>
    <w:rsid w:val="00B46D06"/>
    <w:rsid w:val="00B54C51"/>
    <w:rsid w:val="00B659FC"/>
    <w:rsid w:val="00B6670F"/>
    <w:rsid w:val="00B8441A"/>
    <w:rsid w:val="00B91514"/>
    <w:rsid w:val="00BB39A5"/>
    <w:rsid w:val="00BD46B6"/>
    <w:rsid w:val="00BD4E20"/>
    <w:rsid w:val="00BD57D8"/>
    <w:rsid w:val="00BE27DE"/>
    <w:rsid w:val="00C12C63"/>
    <w:rsid w:val="00C20E3D"/>
    <w:rsid w:val="00C33EF3"/>
    <w:rsid w:val="00C43074"/>
    <w:rsid w:val="00C52610"/>
    <w:rsid w:val="00C87B6E"/>
    <w:rsid w:val="00C917CF"/>
    <w:rsid w:val="00CB3E8A"/>
    <w:rsid w:val="00D17815"/>
    <w:rsid w:val="00D24133"/>
    <w:rsid w:val="00D3073B"/>
    <w:rsid w:val="00D36B2B"/>
    <w:rsid w:val="00D40A82"/>
    <w:rsid w:val="00D429A5"/>
    <w:rsid w:val="00D71C21"/>
    <w:rsid w:val="00D76D56"/>
    <w:rsid w:val="00D84B22"/>
    <w:rsid w:val="00D84BEA"/>
    <w:rsid w:val="00DA0D1E"/>
    <w:rsid w:val="00DD1C3A"/>
    <w:rsid w:val="00DD1F62"/>
    <w:rsid w:val="00DD405D"/>
    <w:rsid w:val="00DE4F71"/>
    <w:rsid w:val="00E24FAE"/>
    <w:rsid w:val="00E259F0"/>
    <w:rsid w:val="00E26434"/>
    <w:rsid w:val="00E4747D"/>
    <w:rsid w:val="00E57141"/>
    <w:rsid w:val="00E81399"/>
    <w:rsid w:val="00E83747"/>
    <w:rsid w:val="00E96AB9"/>
    <w:rsid w:val="00EB2D4C"/>
    <w:rsid w:val="00ED500A"/>
    <w:rsid w:val="00EF5E27"/>
    <w:rsid w:val="00F25912"/>
    <w:rsid w:val="00F5623A"/>
    <w:rsid w:val="00F96393"/>
    <w:rsid w:val="00F97620"/>
    <w:rsid w:val="00FD7C81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67097"/>
  <w15:docId w15:val="{5E96DCB2-D3C0-413E-AFF5-72993141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6393"/>
    <w:pPr>
      <w:spacing w:after="80" w:line="240" w:lineRule="auto"/>
    </w:pPr>
    <w:rPr>
      <w:rFonts w:ascii="HelveticaNeueLT Com 55 Roman" w:hAnsi="HelveticaNeueLT Com 55 Roman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4E20"/>
    <w:pPr>
      <w:outlineLvl w:val="0"/>
    </w:pPr>
    <w:rPr>
      <w:rFonts w:ascii="HelveticaNeueLT Com 65 Md" w:hAnsi="HelveticaNeueLT Com 65 M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272C"/>
    <w:pPr>
      <w:spacing w:after="170"/>
      <w:outlineLvl w:val="1"/>
    </w:pPr>
    <w:rPr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54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E20"/>
    <w:rPr>
      <w:rFonts w:ascii="HelveticaNeueLT Com 65 Md" w:hAnsi="HelveticaNeueLT Com 65 Md"/>
      <w:sz w:val="32"/>
      <w:szCs w:val="32"/>
    </w:rPr>
  </w:style>
  <w:style w:type="paragraph" w:styleId="Kopfzeile">
    <w:name w:val="header"/>
    <w:basedOn w:val="Standard"/>
    <w:link w:val="KopfzeileZchn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4A"/>
    <w:rPr>
      <w:rFonts w:ascii="HelveticaNeueLT Com 55 Roman" w:hAnsi="HelveticaNeueLT Com 55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2394A"/>
    <w:rPr>
      <w:rFonts w:ascii="HelveticaNeueLT Com 55 Roman" w:hAnsi="HelveticaNeueLT Com 55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272C"/>
    <w:rPr>
      <w:rFonts w:ascii="HelveticaNeueLT Com 55 Roman" w:hAnsi="HelveticaNeueLT Com 55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520"/>
    <w:pPr>
      <w:spacing w:after="0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52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405D"/>
    <w:pPr>
      <w:numPr>
        <w:numId w:val="10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3747"/>
    <w:rPr>
      <w:color w:val="808080"/>
    </w:rPr>
  </w:style>
  <w:style w:type="character" w:customStyle="1" w:styleId="berschrift7Zchn">
    <w:name w:val="Überschrift 7 Zchn"/>
    <w:basedOn w:val="Absatz-Standardschriftart"/>
    <w:link w:val="berschrift7"/>
    <w:semiHidden/>
    <w:rsid w:val="00B54C51"/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paragraph" w:styleId="Titel">
    <w:name w:val="Title"/>
    <w:basedOn w:val="Standard"/>
    <w:next w:val="Standard"/>
    <w:link w:val="TitelZchn"/>
    <w:qFormat/>
    <w:rsid w:val="006F20D3"/>
    <w:pPr>
      <w:spacing w:after="0"/>
    </w:pPr>
    <w:rPr>
      <w:rFonts w:eastAsiaTheme="majorEastAsia" w:cstheme="majorBidi"/>
      <w:b/>
      <w:kern w:val="2"/>
      <w:sz w:val="32"/>
      <w:szCs w:val="52"/>
      <w:lang w:eastAsia="de-DE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6F20D3"/>
    <w:rPr>
      <w:rFonts w:ascii="HelveticaNeueLT Com 55 Roman" w:eastAsiaTheme="majorEastAsia" w:hAnsi="HelveticaNeueLT Com 55 Roman" w:cstheme="majorBidi"/>
      <w:b/>
      <w:kern w:val="2"/>
      <w:sz w:val="32"/>
      <w:szCs w:val="52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rsid w:val="001C245B"/>
    <w:rPr>
      <w:color w:val="0000FF"/>
      <w:u w:val="single"/>
    </w:rPr>
  </w:style>
  <w:style w:type="table" w:styleId="TabellemithellemGitternetz">
    <w:name w:val="Grid Table Light"/>
    <w:basedOn w:val="NormaleTabelle"/>
    <w:uiPriority w:val="40"/>
    <w:rsid w:val="00A0665D"/>
    <w:pPr>
      <w:spacing w:after="0" w:line="240" w:lineRule="auto"/>
    </w:pPr>
    <w:rPr>
      <w:rFonts w:ascii="Arial" w:eastAsia="Times New Roman" w:hAnsi="Arial" w:cs="Times New Roman"/>
      <w:kern w:val="2"/>
      <w:lang w:eastAsia="de-CH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8A08D105FA14A9540AB805C8F7BAC" ma:contentTypeVersion="18" ma:contentTypeDescription="Ein neues Dokument erstellen." ma:contentTypeScope="" ma:versionID="4bb75b5bb4ac0f70cf1f0be3072c691a">
  <xsd:schema xmlns:xsd="http://www.w3.org/2001/XMLSchema" xmlns:xs="http://www.w3.org/2001/XMLSchema" xmlns:p="http://schemas.microsoft.com/office/2006/metadata/properties" xmlns:ns1="http://schemas.microsoft.com/sharepoint/v3" xmlns:ns2="653b7b9a-1c9c-4ad2-b302-d9482876a22b" xmlns:ns3="682311e1-158b-4682-a394-2de28b0b757c" targetNamespace="http://schemas.microsoft.com/office/2006/metadata/properties" ma:root="true" ma:fieldsID="6e36dd2a096264b84cdd5e87647a507f" ns1:_="" ns2:_="" ns3:_="">
    <xsd:import namespace="http://schemas.microsoft.com/sharepoint/v3"/>
    <xsd:import namespace="653b7b9a-1c9c-4ad2-b302-d9482876a22b"/>
    <xsd:import namespace="682311e1-158b-4682-a394-2de28b0b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7b9a-1c9c-4ad2-b302-d9482876a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406caaf-e472-4b24-a6d6-95dd5be9f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11e1-158b-4682-a394-2de28b0b75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d0b50-fc59-4880-a257-04977e20a45e}" ma:internalName="TaxCatchAll" ma:showField="CatchAllData" ma:web="682311e1-158b-4682-a394-2de28b0b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b7b9a-1c9c-4ad2-b302-d9482876a22b">
      <Terms xmlns="http://schemas.microsoft.com/office/infopath/2007/PartnerControls"/>
    </lcf76f155ced4ddcb4097134ff3c332f>
    <_ip_UnifiedCompliancePolicyProperties xmlns="http://schemas.microsoft.com/sharepoint/v3" xsi:nil="true"/>
    <TaxCatchAll xmlns="682311e1-158b-4682-a394-2de28b0b75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6F5E8-6A25-4F0A-9B90-82148B0521A4}"/>
</file>

<file path=customXml/itemProps2.xml><?xml version="1.0" encoding="utf-8"?>
<ds:datastoreItem xmlns:ds="http://schemas.openxmlformats.org/officeDocument/2006/customXml" ds:itemID="{67751856-8515-43A9-B8B2-36FAAED4E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b7b9a-1c9c-4ad2-b302-d9482876a22b"/>
    <ds:schemaRef ds:uri="682311e1-158b-4682-a394-2de28b0b757c"/>
  </ds:schemaRefs>
</ds:datastoreItem>
</file>

<file path=customXml/itemProps3.xml><?xml version="1.0" encoding="utf-8"?>
<ds:datastoreItem xmlns:ds="http://schemas.openxmlformats.org/officeDocument/2006/customXml" ds:itemID="{B474DEF9-9488-42D7-A368-D6073A017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7AE34-BDE2-43BA-8409-06130D4333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94f64-86f0-4c07-880b-6926151b5577}" enabled="1" method="Standard" siteId="{c0f58dc3-0ebf-40a0-a876-1876b538ca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 Bank Genossenschaft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Stauber</dc:creator>
  <cp:lastModifiedBy>Meyer Eliane</cp:lastModifiedBy>
  <cp:revision>13</cp:revision>
  <cp:lastPrinted>2025-07-09T11:07:00Z</cp:lastPrinted>
  <dcterms:created xsi:type="dcterms:W3CDTF">2025-07-09T06:44:00Z</dcterms:created>
  <dcterms:modified xsi:type="dcterms:W3CDTF">2025-07-09T14:05:00Z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0x010100CA68A08D105FA14A9540AB805C8F7BAC</vt:lpwstr>
  </property>
  <property fmtid="{D5CDD505-2E9C-101B-9397-08002B2CF9AE}" pid="3" name="DOCC.IsDOCCDocument">
    <vt:i4>1</vt:i4>
  </property>
  <property fmtid="{D5CDD505-2E9C-101B-9397-08002B2CF9AE}" pid="4" name="DOCC.DebugMode">
    <vt:i4>0</vt:i4>
  </property>
  <property fmtid="{D5CDD505-2E9C-101B-9397-08002B2CF9AE}" pid="5" name="DOCC.AutoPrint">
    <vt:i4>0</vt:i4>
  </property>
  <property fmtid="{D5CDD505-2E9C-101B-9397-08002B2CF9AE}" pid="6" name="DOCC.PrintManagerEnabled">
    <vt:i4>0</vt:i4>
  </property>
  <property fmtid="{D5CDD505-2E9C-101B-9397-08002B2CF9AE}" pid="7" name="DOCC.PM.ExplActive1">
    <vt:i4>1</vt:i4>
  </property>
  <property fmtid="{D5CDD505-2E9C-101B-9397-08002B2CF9AE}" pid="8" name="DOCC.PM.ExplActive2">
    <vt:i4>0</vt:i4>
  </property>
  <property fmtid="{D5CDD505-2E9C-101B-9397-08002B2CF9AE}" pid="9" name="DOCC.PM.ExplActive3">
    <vt:i4>0</vt:i4>
  </property>
  <property fmtid="{D5CDD505-2E9C-101B-9397-08002B2CF9AE}" pid="10" name="DOCC.IsDuplex">
    <vt:i4>0</vt:i4>
  </property>
  <property fmtid="{D5CDD505-2E9C-101B-9397-08002B2CF9AE}" pid="11" name="DOCC.ParserV2Active">
    <vt:i4>1</vt:i4>
  </property>
  <property fmtid="{D5CDD505-2E9C-101B-9397-08002B2CF9AE}" pid="12" name="DOCC.SuppressCompletedMSG">
    <vt:i4>0</vt:i4>
  </property>
  <property fmtid="{D5CDD505-2E9C-101B-9397-08002B2CF9AE}" pid="13" name="DOCC.BlockParserActive">
    <vt:i4>0</vt:i4>
  </property>
  <property fmtid="{D5CDD505-2E9C-101B-9397-08002B2CF9AE}" pid="14" name="DOCC.BlockParserAuto">
    <vt:i4>0</vt:i4>
  </property>
  <property fmtid="{D5CDD505-2E9C-101B-9397-08002B2CF9AE}" pid="15" name="DOCC.SuppressCSVNotFoundMSG">
    <vt:i4>0</vt:i4>
  </property>
  <property fmtid="{D5CDD505-2E9C-101B-9397-08002B2CF9AE}" pid="16" name="DOCC.MailAutoSend">
    <vt:i4>0</vt:i4>
  </property>
  <property fmtid="{D5CDD505-2E9C-101B-9397-08002B2CF9AE}" pid="17" name="DOCC.PM.PaperFirstPage1">
    <vt:i4>1</vt:i4>
  </property>
  <property fmtid="{D5CDD505-2E9C-101B-9397-08002B2CF9AE}" pid="18" name="DOCC.PM.PaperFirstPage2">
    <vt:i4>1</vt:i4>
  </property>
  <property fmtid="{D5CDD505-2E9C-101B-9397-08002B2CF9AE}" pid="19" name="DOCC.PM.PaperFirstPage3">
    <vt:i4>1</vt:i4>
  </property>
  <property fmtid="{D5CDD505-2E9C-101B-9397-08002B2CF9AE}" pid="20" name="DOCC.PM.PaperFollowingPage1">
    <vt:i4>1</vt:i4>
  </property>
  <property fmtid="{D5CDD505-2E9C-101B-9397-08002B2CF9AE}" pid="21" name="DOCC.PM.PaperFollowingPage2">
    <vt:i4>1</vt:i4>
  </property>
  <property fmtid="{D5CDD505-2E9C-101B-9397-08002B2CF9AE}" pid="22" name="DOCC.PM.PaperFollowingPage3">
    <vt:i4>1</vt:i4>
  </property>
  <property fmtid="{D5CDD505-2E9C-101B-9397-08002B2CF9AE}" pid="23" name="DOCC.PM.Pages1">
    <vt:lpwstr/>
  </property>
  <property fmtid="{D5CDD505-2E9C-101B-9397-08002B2CF9AE}" pid="24" name="DOCC.PM.Pages2">
    <vt:lpwstr/>
  </property>
  <property fmtid="{D5CDD505-2E9C-101B-9397-08002B2CF9AE}" pid="25" name="DOCC.PM.Pages3">
    <vt:lpwstr/>
  </property>
  <property fmtid="{D5CDD505-2E9C-101B-9397-08002B2CF9AE}" pid="26" name="DOCC.PM.ExplCaption1">
    <vt:lpwstr>Exemplar Kunde</vt:lpwstr>
  </property>
  <property fmtid="{D5CDD505-2E9C-101B-9397-08002B2CF9AE}" pid="27" name="DOCC.PM.ExplCaption2">
    <vt:lpwstr>Exemplar Bank</vt:lpwstr>
  </property>
  <property fmtid="{D5CDD505-2E9C-101B-9397-08002B2CF9AE}" pid="28" name="DOCC.PM.ExplCaption3">
    <vt:lpwstr/>
  </property>
  <property fmtid="{D5CDD505-2E9C-101B-9397-08002B2CF9AE}" pid="29" name="DOCC.PM.CopyCount1">
    <vt:i4>1</vt:i4>
  </property>
  <property fmtid="{D5CDD505-2E9C-101B-9397-08002B2CF9AE}" pid="30" name="DOCC.PM.CopyCount2">
    <vt:i4>1</vt:i4>
  </property>
  <property fmtid="{D5CDD505-2E9C-101B-9397-08002B2CF9AE}" pid="31" name="DOCC.PM.CopyCount3">
    <vt:i4>1</vt:i4>
  </property>
  <property fmtid="{D5CDD505-2E9C-101B-9397-08002B2CF9AE}" pid="32" name="DOCC.MailTo">
    <vt:lpwstr/>
  </property>
  <property fmtid="{D5CDD505-2E9C-101B-9397-08002B2CF9AE}" pid="33" name="DOCC.MailCC">
    <vt:lpwstr/>
  </property>
  <property fmtid="{D5CDD505-2E9C-101B-9397-08002B2CF9AE}" pid="34" name="DOCC.MailSubject">
    <vt:lpwstr/>
  </property>
  <property fmtid="{D5CDD505-2E9C-101B-9397-08002B2CF9AE}" pid="35" name="DOCC.MailText">
    <vt:lpwstr/>
  </property>
  <property fmtid="{D5CDD505-2E9C-101B-9397-08002B2CF9AE}" pid="36" name="DOCC.MailFileName">
    <vt:lpwstr/>
  </property>
  <property fmtid="{D5CDD505-2E9C-101B-9397-08002B2CF9AE}" pid="37" name="DOCC.DocumentType">
    <vt:lpwstr>FIBOE</vt:lpwstr>
  </property>
  <property fmtid="{D5CDD505-2E9C-101B-9397-08002B2CF9AE}" pid="38" name="DOCC.MailPDF">
    <vt:i4>0</vt:i4>
  </property>
  <property fmtid="{D5CDD505-2E9C-101B-9397-08002B2CF9AE}" pid="39" name="DOCC.Arc.PageDifference">
    <vt:i4>0</vt:i4>
  </property>
  <property fmtid="{D5CDD505-2E9C-101B-9397-08002B2CF9AE}" pid="40" name="DOCC.Arc.ArchivingEnabled">
    <vt:i4>1</vt:i4>
  </property>
  <property fmtid="{D5CDD505-2E9C-101B-9397-08002B2CF9AE}" pid="41" name="DOCC.Arc.DocumentType">
    <vt:lpwstr>K</vt:lpwstr>
  </property>
  <property fmtid="{D5CDD505-2E9C-101B-9397-08002B2CF9AE}" pid="42" name="DOCC.Arc.ObjectType">
    <vt:lpwstr/>
  </property>
  <property fmtid="{D5CDD505-2E9C-101B-9397-08002B2CF9AE}" pid="43" name="DOCC.Arc.ArchiveBeforePrint">
    <vt:i4>0</vt:i4>
  </property>
  <property fmtid="{D5CDD505-2E9C-101B-9397-08002B2CF9AE}" pid="44" name="DOCC.Arc.ForceCustomerDocument">
    <vt:i4>0</vt:i4>
  </property>
  <property fmtid="{D5CDD505-2E9C-101B-9397-08002B2CF9AE}" pid="45" name="DOCC.Arc.State">
    <vt:lpwstr>pendent</vt:lpwstr>
  </property>
  <property fmtid="{D5CDD505-2E9C-101B-9397-08002B2CF9AE}" pid="46" name="Order">
    <vt:r8>100</vt:r8>
  </property>
  <property fmtid="{D5CDD505-2E9C-101B-9397-08002B2CF9AE}" pid="47" name="MediaServiceImageTags">
    <vt:lpwstr/>
  </property>
</Properties>
</file>